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33" w:rsidRPr="00BB3BB3" w:rsidRDefault="00BB3BB3" w:rsidP="00855B33">
      <w:pPr>
        <w:pStyle w:val="a4"/>
      </w:pPr>
      <w:proofErr w:type="gramStart"/>
      <w:r w:rsidRPr="00BB3BB3">
        <w:t>П</w:t>
      </w:r>
      <w:proofErr w:type="gramEnd"/>
      <w:r w:rsidRPr="00BB3BB3">
        <w:t xml:space="preserve"> Р О Т О К О Л  №  2</w:t>
      </w:r>
    </w:p>
    <w:p w:rsidR="00855B33" w:rsidRPr="00BB3BB3" w:rsidRDefault="00855B33" w:rsidP="00855B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BB3">
        <w:rPr>
          <w:rFonts w:ascii="Times New Roman" w:hAnsi="Times New Roman" w:cs="Times New Roman"/>
          <w:b/>
          <w:sz w:val="24"/>
          <w:szCs w:val="24"/>
        </w:rPr>
        <w:t>ОБЩЕГО</w:t>
      </w:r>
      <w:r w:rsidR="00FE3811" w:rsidRPr="00BB3BB3">
        <w:rPr>
          <w:rFonts w:ascii="Times New Roman" w:hAnsi="Times New Roman" w:cs="Times New Roman"/>
          <w:b/>
          <w:sz w:val="24"/>
          <w:szCs w:val="24"/>
        </w:rPr>
        <w:t xml:space="preserve"> СОБРАНИЯ РАБОТНИКОВ МКОУСОШ № 6</w:t>
      </w:r>
    </w:p>
    <w:p w:rsidR="00855B33" w:rsidRPr="00BB3BB3" w:rsidRDefault="00946A45" w:rsidP="00855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BB3BB3" w:rsidRPr="00BB3BB3">
        <w:rPr>
          <w:rFonts w:ascii="Times New Roman" w:hAnsi="Times New Roman" w:cs="Times New Roman"/>
          <w:sz w:val="24"/>
          <w:szCs w:val="24"/>
        </w:rPr>
        <w:t xml:space="preserve">  августа</w:t>
      </w:r>
      <w:r w:rsidR="00CF212C" w:rsidRPr="00BB3BB3">
        <w:rPr>
          <w:rFonts w:ascii="Times New Roman" w:hAnsi="Times New Roman" w:cs="Times New Roman"/>
          <w:sz w:val="24"/>
          <w:szCs w:val="24"/>
        </w:rPr>
        <w:t xml:space="preserve"> </w:t>
      </w:r>
      <w:r w:rsidR="00FE3811" w:rsidRPr="00BB3BB3">
        <w:rPr>
          <w:rFonts w:ascii="Times New Roman" w:hAnsi="Times New Roman" w:cs="Times New Roman"/>
          <w:sz w:val="24"/>
          <w:szCs w:val="24"/>
        </w:rPr>
        <w:t xml:space="preserve"> </w:t>
      </w:r>
      <w:r w:rsidR="00855B33" w:rsidRPr="00BB3BB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2015</w:t>
      </w:r>
      <w:bookmarkStart w:id="0" w:name="_GoBack"/>
      <w:bookmarkEnd w:id="0"/>
      <w:r w:rsidR="00855B33" w:rsidRPr="00BB3BB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55B33" w:rsidRPr="00BB3BB3" w:rsidRDefault="00855B33" w:rsidP="00855B33">
      <w:pPr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Предсе</w:t>
      </w:r>
      <w:r w:rsidR="00FE3811" w:rsidRPr="00BB3BB3">
        <w:rPr>
          <w:rFonts w:ascii="Times New Roman" w:hAnsi="Times New Roman" w:cs="Times New Roman"/>
          <w:sz w:val="24"/>
          <w:szCs w:val="24"/>
        </w:rPr>
        <w:t>датель собрания</w:t>
      </w:r>
      <w:proofErr w:type="gramStart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811" w:rsidRPr="00BB3BB3">
        <w:rPr>
          <w:rFonts w:ascii="Times New Roman" w:hAnsi="Times New Roman" w:cs="Times New Roman"/>
          <w:sz w:val="24"/>
          <w:szCs w:val="24"/>
        </w:rPr>
        <w:t>Касягина</w:t>
      </w:r>
      <w:proofErr w:type="spellEnd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55B33" w:rsidRPr="00BB3BB3" w:rsidRDefault="00855B33" w:rsidP="00855B33">
      <w:pPr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Секре</w:t>
      </w:r>
      <w:r w:rsidR="00FE3811" w:rsidRPr="00BB3BB3">
        <w:rPr>
          <w:rFonts w:ascii="Times New Roman" w:hAnsi="Times New Roman" w:cs="Times New Roman"/>
          <w:sz w:val="24"/>
          <w:szCs w:val="24"/>
        </w:rPr>
        <w:t>тарь собрания</w:t>
      </w:r>
      <w:proofErr w:type="gramStart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  Мамонтов В.Н.</w:t>
      </w:r>
      <w:r w:rsidRPr="00BB3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33" w:rsidRPr="00BB3BB3" w:rsidRDefault="00FE3811" w:rsidP="00855B33">
      <w:pPr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Присутствовало на собрании: 50</w:t>
      </w:r>
      <w:r w:rsidR="00855B33" w:rsidRPr="00BB3B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855B33" w:rsidRPr="00BB3BB3" w:rsidRDefault="00855B33" w:rsidP="00855B33">
      <w:pPr>
        <w:pStyle w:val="1"/>
      </w:pPr>
      <w:r w:rsidRPr="00BB3BB3">
        <w:t>ПОВЕСТКА ДНЯ</w:t>
      </w:r>
    </w:p>
    <w:p w:rsidR="00CF212C" w:rsidRPr="00BB3BB3" w:rsidRDefault="00BB3BB3" w:rsidP="00BB3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Об организации антикоррупционной деятельности в МКОУ СОШ № 6 </w:t>
      </w:r>
    </w:p>
    <w:p w:rsidR="00855B33" w:rsidRPr="00BB3BB3" w:rsidRDefault="00855B33" w:rsidP="00855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О с</w:t>
      </w:r>
      <w:r w:rsidR="00BB3BB3" w:rsidRPr="00BB3BB3">
        <w:rPr>
          <w:rFonts w:ascii="Times New Roman" w:hAnsi="Times New Roman" w:cs="Times New Roman"/>
          <w:sz w:val="24"/>
          <w:szCs w:val="24"/>
        </w:rPr>
        <w:t>оздании рабочей группы по организации антикоррупционной деятельности</w:t>
      </w:r>
    </w:p>
    <w:p w:rsidR="00BB3BB3" w:rsidRPr="00BB3BB3" w:rsidRDefault="00BB3BB3" w:rsidP="00855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О создании комиссии  по урегулированию споров между участниками образовательных отношений </w:t>
      </w:r>
    </w:p>
    <w:p w:rsidR="00BB3BB3" w:rsidRPr="00BB3BB3" w:rsidRDefault="00BB3BB3" w:rsidP="00855B3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О назначении ответственных лиц за организацию работы по информированию обучающихся и их родителей (законных представителей) о правах, обязанностях и ответственности обучающихся в МКОУ СОШ № 6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ербетовка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855B33" w:rsidRPr="00BB3BB3" w:rsidRDefault="00855B33" w:rsidP="00855B3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B3BB3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</w:p>
    <w:p w:rsidR="0068141F" w:rsidRPr="00523D38" w:rsidRDefault="00855B33" w:rsidP="00523D3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D38">
        <w:rPr>
          <w:rFonts w:ascii="Times New Roman" w:hAnsi="Times New Roman" w:cs="Times New Roman"/>
          <w:sz w:val="24"/>
          <w:szCs w:val="24"/>
        </w:rPr>
        <w:t>Информац</w:t>
      </w:r>
      <w:r w:rsidR="0068141F" w:rsidRPr="00523D38">
        <w:rPr>
          <w:rFonts w:ascii="Times New Roman" w:hAnsi="Times New Roman" w:cs="Times New Roman"/>
          <w:sz w:val="24"/>
          <w:szCs w:val="24"/>
        </w:rPr>
        <w:t>ию</w:t>
      </w:r>
      <w:r w:rsidR="00FE3811" w:rsidRPr="00523D38">
        <w:rPr>
          <w:rFonts w:ascii="Times New Roman" w:hAnsi="Times New Roman" w:cs="Times New Roman"/>
          <w:sz w:val="24"/>
          <w:szCs w:val="24"/>
        </w:rPr>
        <w:t xml:space="preserve"> директора школы </w:t>
      </w:r>
      <w:proofErr w:type="spellStart"/>
      <w:r w:rsidR="00FE3811" w:rsidRPr="00523D38">
        <w:rPr>
          <w:rFonts w:ascii="Times New Roman" w:hAnsi="Times New Roman" w:cs="Times New Roman"/>
          <w:sz w:val="24"/>
          <w:szCs w:val="24"/>
        </w:rPr>
        <w:t>Касягиной</w:t>
      </w:r>
      <w:proofErr w:type="spellEnd"/>
      <w:r w:rsidR="00FE3811" w:rsidRPr="00523D38">
        <w:rPr>
          <w:rFonts w:ascii="Times New Roman" w:hAnsi="Times New Roman" w:cs="Times New Roman"/>
          <w:sz w:val="24"/>
          <w:szCs w:val="24"/>
        </w:rPr>
        <w:t xml:space="preserve"> С.</w:t>
      </w:r>
      <w:proofErr w:type="gramStart"/>
      <w:r w:rsidR="00FE3811" w:rsidRPr="00523D38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FE3811" w:rsidRPr="00523D38">
        <w:rPr>
          <w:rFonts w:ascii="Times New Roman" w:hAnsi="Times New Roman" w:cs="Times New Roman"/>
          <w:sz w:val="24"/>
          <w:szCs w:val="24"/>
        </w:rPr>
        <w:t xml:space="preserve"> </w:t>
      </w:r>
      <w:r w:rsidRPr="00523D38">
        <w:rPr>
          <w:rFonts w:hint="eastAsia"/>
          <w:sz w:val="24"/>
          <w:szCs w:val="24"/>
        </w:rPr>
        <w:t xml:space="preserve"> </w:t>
      </w:r>
      <w:r w:rsidRPr="00523D38">
        <w:rPr>
          <w:rFonts w:ascii="Times New Roman" w:hAnsi="Times New Roman" w:cs="Times New Roman"/>
          <w:sz w:val="24"/>
          <w:szCs w:val="24"/>
        </w:rPr>
        <w:t>что в соответствии</w:t>
      </w:r>
      <w:r w:rsidR="00BB3BB3" w:rsidRPr="00523D38">
        <w:rPr>
          <w:rFonts w:ascii="Times New Roman" w:hAnsi="Times New Roman" w:cs="Times New Roman"/>
          <w:sz w:val="24"/>
          <w:szCs w:val="24"/>
        </w:rPr>
        <w:t xml:space="preserve"> </w:t>
      </w:r>
      <w:r w:rsidR="0068141F" w:rsidRPr="00523D38">
        <w:rPr>
          <w:rFonts w:ascii="Times New Roman" w:hAnsi="Times New Roman" w:cs="Times New Roman"/>
          <w:sz w:val="24"/>
          <w:szCs w:val="24"/>
        </w:rPr>
        <w:t xml:space="preserve"> с Законом Ставропольского края от 04 мая 2009 г. № 25-кз «О противодействии коррупции в Ставропольском крае», постановлением администрации </w:t>
      </w:r>
      <w:proofErr w:type="spellStart"/>
      <w:r w:rsidR="0068141F" w:rsidRPr="00523D38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="0068141F" w:rsidRPr="00523D38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от 09 ноября 2010 года № 404-п «О мерах по выполнению Плана  мероприятий по противодействию коррупции в органах исполнительной власти Ставропольского края, утвержденного распоряжением Правительства Ставропольского края от 31 </w:t>
      </w:r>
      <w:proofErr w:type="gramStart"/>
      <w:r w:rsidR="0068141F" w:rsidRPr="00523D38">
        <w:rPr>
          <w:rFonts w:ascii="Times New Roman" w:hAnsi="Times New Roman" w:cs="Times New Roman"/>
          <w:sz w:val="24"/>
          <w:szCs w:val="24"/>
        </w:rPr>
        <w:t>мая 2010 г. № 225-рп», и в целях</w:t>
      </w:r>
      <w:r w:rsidR="00523D38">
        <w:rPr>
          <w:rFonts w:ascii="Times New Roman" w:hAnsi="Times New Roman" w:cs="Times New Roman"/>
          <w:sz w:val="24"/>
          <w:szCs w:val="24"/>
        </w:rPr>
        <w:t xml:space="preserve"> </w:t>
      </w:r>
      <w:r w:rsidR="0068141F" w:rsidRPr="00523D38">
        <w:rPr>
          <w:rFonts w:ascii="Times New Roman" w:hAnsi="Times New Roman" w:cs="Times New Roman"/>
          <w:sz w:val="24"/>
          <w:szCs w:val="24"/>
        </w:rPr>
        <w:t xml:space="preserve">формирования негативного отношения к поведению муниципальных служащих, которое может восприниматься окружающими как обещание или предложение дачи взятки либо как согласие принять взятку или как просьба о даче взятки, постановлением администрации </w:t>
      </w:r>
      <w:proofErr w:type="spellStart"/>
      <w:r w:rsidR="0068141F" w:rsidRPr="00523D38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="0068141F" w:rsidRPr="00523D38">
        <w:rPr>
          <w:rFonts w:ascii="Times New Roman" w:hAnsi="Times New Roman" w:cs="Times New Roman"/>
          <w:sz w:val="24"/>
          <w:szCs w:val="24"/>
        </w:rPr>
        <w:t xml:space="preserve"> муниципального района Ставропольского края от 26 ноября 2013 г. № 949-п «О мерах по недопущению муниципальными служащими отдела образования администрации </w:t>
      </w:r>
      <w:proofErr w:type="spellStart"/>
      <w:r w:rsidR="0068141F" w:rsidRPr="00523D38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="0068141F" w:rsidRPr="00523D38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="0068141F" w:rsidRPr="00523D38">
        <w:rPr>
          <w:rFonts w:ascii="Times New Roman" w:hAnsi="Times New Roman" w:cs="Times New Roman"/>
          <w:sz w:val="24"/>
          <w:szCs w:val="24"/>
        </w:rPr>
        <w:t xml:space="preserve"> Ставропольского края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взятки» необходимо </w:t>
      </w:r>
      <w:r w:rsidR="002E1BF8">
        <w:rPr>
          <w:rFonts w:ascii="Times New Roman" w:hAnsi="Times New Roman" w:cs="Times New Roman"/>
          <w:sz w:val="24"/>
          <w:szCs w:val="24"/>
        </w:rPr>
        <w:t xml:space="preserve">изучить нормативные документы и </w:t>
      </w:r>
      <w:r w:rsidR="0068141F" w:rsidRPr="00523D38">
        <w:rPr>
          <w:rFonts w:ascii="Times New Roman" w:hAnsi="Times New Roman" w:cs="Times New Roman"/>
          <w:sz w:val="24"/>
          <w:szCs w:val="24"/>
        </w:rPr>
        <w:t xml:space="preserve">провести ряд мероприятий по противодействию коррупции: </w:t>
      </w:r>
    </w:p>
    <w:p w:rsidR="0068141F" w:rsidRDefault="0068141F" w:rsidP="006814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 рабочую  группу</w:t>
      </w:r>
      <w:r w:rsidRPr="0068141F">
        <w:rPr>
          <w:rFonts w:ascii="Times New Roman" w:hAnsi="Times New Roman" w:cs="Times New Roman"/>
          <w:sz w:val="24"/>
          <w:szCs w:val="24"/>
        </w:rPr>
        <w:t xml:space="preserve"> по организации антикоррупционной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41F" w:rsidRDefault="0068141F" w:rsidP="006814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Pr="0068141F">
        <w:rPr>
          <w:rFonts w:ascii="Times New Roman" w:hAnsi="Times New Roman" w:cs="Times New Roman"/>
          <w:sz w:val="24"/>
          <w:szCs w:val="24"/>
        </w:rPr>
        <w:t xml:space="preserve"> комисс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68141F">
        <w:rPr>
          <w:rFonts w:ascii="Times New Roman" w:hAnsi="Times New Roman" w:cs="Times New Roman"/>
          <w:sz w:val="24"/>
          <w:szCs w:val="24"/>
        </w:rPr>
        <w:t xml:space="preserve">  по урегулированию споров между участниками образовательных отношений</w:t>
      </w:r>
      <w:proofErr w:type="gramStart"/>
      <w:r w:rsidRPr="0068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8141F" w:rsidRPr="0068141F" w:rsidRDefault="0068141F" w:rsidP="006814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4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68141F">
        <w:rPr>
          <w:rFonts w:ascii="Times New Roman" w:hAnsi="Times New Roman" w:cs="Times New Roman"/>
          <w:sz w:val="24"/>
          <w:szCs w:val="24"/>
        </w:rPr>
        <w:t xml:space="preserve"> ответственных лиц за организацию работы по информированию обучающихся и их родителей (законных представителей) о правах, обязанностях и ответственности обучающихся в МКОУ СОШ № 6 </w:t>
      </w:r>
      <w:proofErr w:type="spellStart"/>
      <w:r w:rsidRPr="006814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4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8141F">
        <w:rPr>
          <w:rFonts w:ascii="Times New Roman" w:hAnsi="Times New Roman" w:cs="Times New Roman"/>
          <w:sz w:val="24"/>
          <w:szCs w:val="24"/>
        </w:rPr>
        <w:t>ербетовка</w:t>
      </w:r>
      <w:proofErr w:type="spellEnd"/>
      <w:r w:rsidRPr="0068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41F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68141F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</w:p>
    <w:p w:rsidR="0068141F" w:rsidRPr="00BB3BB3" w:rsidRDefault="0068141F" w:rsidP="0068141F">
      <w:pPr>
        <w:spacing w:after="0" w:line="240" w:lineRule="auto"/>
        <w:ind w:left="1070"/>
        <w:rPr>
          <w:rFonts w:ascii="Times New Roman" w:hAnsi="Times New Roman" w:cs="Times New Roman"/>
          <w:sz w:val="24"/>
          <w:szCs w:val="24"/>
        </w:rPr>
      </w:pPr>
    </w:p>
    <w:p w:rsidR="0068141F" w:rsidRPr="00BB3BB3" w:rsidRDefault="0068141F" w:rsidP="006814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41F" w:rsidRPr="0068141F" w:rsidRDefault="0068141F" w:rsidP="0068141F">
      <w:p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141F" w:rsidRPr="00523D38" w:rsidRDefault="00523D38" w:rsidP="00523D38">
      <w:pPr>
        <w:pStyle w:val="a3"/>
        <w:numPr>
          <w:ilvl w:val="0"/>
          <w:numId w:val="7"/>
        </w:num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Цыбульский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="0068141F" w:rsidRPr="00523D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Pr="00523D38">
        <w:rPr>
          <w:rFonts w:ascii="Times New Roman" w:hAnsi="Times New Roman" w:cs="Times New Roman"/>
          <w:sz w:val="24"/>
          <w:szCs w:val="24"/>
        </w:rPr>
        <w:t xml:space="preserve"> предложил следующий состав  рабочей </w:t>
      </w:r>
      <w:r w:rsidR="0068141F" w:rsidRPr="00523D38">
        <w:rPr>
          <w:rFonts w:ascii="Times New Roman" w:hAnsi="Times New Roman" w:cs="Times New Roman"/>
          <w:sz w:val="24"/>
          <w:szCs w:val="24"/>
        </w:rPr>
        <w:t xml:space="preserve"> г</w:t>
      </w:r>
      <w:r w:rsidRPr="00523D38">
        <w:rPr>
          <w:rFonts w:ascii="Times New Roman" w:hAnsi="Times New Roman" w:cs="Times New Roman"/>
          <w:sz w:val="24"/>
          <w:szCs w:val="24"/>
        </w:rPr>
        <w:t xml:space="preserve">руппы </w:t>
      </w:r>
      <w:r w:rsidR="0068141F" w:rsidRPr="00523D38">
        <w:rPr>
          <w:rFonts w:ascii="Times New Roman" w:hAnsi="Times New Roman" w:cs="Times New Roman"/>
          <w:sz w:val="24"/>
          <w:szCs w:val="24"/>
        </w:rPr>
        <w:t>по организации антикоррупционной деятельности</w:t>
      </w:r>
      <w:r w:rsidRPr="00523D38">
        <w:rPr>
          <w:rFonts w:ascii="Times New Roman" w:hAnsi="Times New Roman" w:cs="Times New Roman"/>
          <w:sz w:val="24"/>
          <w:szCs w:val="24"/>
        </w:rPr>
        <w:t xml:space="preserve"> </w:t>
      </w:r>
      <w:r w:rsidR="0068141F" w:rsidRPr="00523D38">
        <w:rPr>
          <w:rFonts w:ascii="Times New Roman" w:hAnsi="Times New Roman" w:cs="Times New Roman"/>
          <w:sz w:val="24"/>
          <w:szCs w:val="24"/>
        </w:rPr>
        <w:t xml:space="preserve"> </w:t>
      </w:r>
      <w:r w:rsidRPr="00523D38">
        <w:rPr>
          <w:rFonts w:ascii="Times New Roman" w:hAnsi="Times New Roman" w:cs="Times New Roman"/>
          <w:sz w:val="24"/>
          <w:szCs w:val="24"/>
        </w:rPr>
        <w:t>в МКОУ СОШ № 6:</w:t>
      </w:r>
    </w:p>
    <w:p w:rsidR="0068141F" w:rsidRPr="00523D38" w:rsidRDefault="00523D38" w:rsidP="00523D38">
      <w:pPr>
        <w:pStyle w:val="a3"/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8141F">
        <w:rPr>
          <w:rFonts w:ascii="Times New Roman" w:hAnsi="Times New Roman" w:cs="Times New Roman"/>
          <w:sz w:val="24"/>
          <w:szCs w:val="24"/>
        </w:rPr>
        <w:t>Мамонтов В.Н.</w:t>
      </w:r>
      <w:r w:rsidR="0068141F" w:rsidRPr="00523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3D38">
        <w:rPr>
          <w:rFonts w:ascii="Times New Roman" w:hAnsi="Times New Roman" w:cs="Times New Roman"/>
          <w:sz w:val="24"/>
          <w:szCs w:val="24"/>
        </w:rPr>
        <w:t>Касягина</w:t>
      </w:r>
      <w:proofErr w:type="spellEnd"/>
      <w:r w:rsidRPr="00523D38">
        <w:rPr>
          <w:rFonts w:ascii="Times New Roman" w:hAnsi="Times New Roman" w:cs="Times New Roman"/>
          <w:sz w:val="24"/>
          <w:szCs w:val="24"/>
        </w:rPr>
        <w:t xml:space="preserve"> С.А, </w:t>
      </w:r>
      <w:proofErr w:type="spellStart"/>
      <w:r w:rsidRPr="00523D38">
        <w:rPr>
          <w:rFonts w:ascii="Times New Roman" w:hAnsi="Times New Roman" w:cs="Times New Roman"/>
          <w:sz w:val="24"/>
          <w:szCs w:val="24"/>
        </w:rPr>
        <w:t>Купянская</w:t>
      </w:r>
      <w:proofErr w:type="spellEnd"/>
      <w:r w:rsidRPr="00523D38"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 w:rsidRPr="00523D38">
        <w:rPr>
          <w:rFonts w:ascii="Times New Roman" w:hAnsi="Times New Roman" w:cs="Times New Roman"/>
          <w:sz w:val="24"/>
          <w:szCs w:val="24"/>
        </w:rPr>
        <w:t>Черномазова</w:t>
      </w:r>
      <w:proofErr w:type="spellEnd"/>
      <w:r w:rsidRPr="00523D38">
        <w:rPr>
          <w:rFonts w:ascii="Times New Roman" w:hAnsi="Times New Roman" w:cs="Times New Roman"/>
          <w:sz w:val="24"/>
          <w:szCs w:val="24"/>
        </w:rPr>
        <w:t xml:space="preserve"> М.И, Стрельникова В.И. </w:t>
      </w:r>
    </w:p>
    <w:p w:rsidR="00523D38" w:rsidRPr="00523D38" w:rsidRDefault="00523D38" w:rsidP="00523D38">
      <w:pPr>
        <w:pStyle w:val="a3"/>
        <w:numPr>
          <w:ilvl w:val="0"/>
          <w:numId w:val="7"/>
        </w:num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Купянская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 w:rsidRPr="00523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 </w:t>
      </w:r>
      <w:r w:rsidRPr="00523D38">
        <w:rPr>
          <w:rFonts w:ascii="Times New Roman" w:hAnsi="Times New Roman" w:cs="Times New Roman"/>
          <w:sz w:val="24"/>
          <w:szCs w:val="24"/>
        </w:rPr>
        <w:t xml:space="preserve"> предложил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23D38">
        <w:rPr>
          <w:rFonts w:ascii="Times New Roman" w:hAnsi="Times New Roman" w:cs="Times New Roman"/>
          <w:sz w:val="24"/>
          <w:szCs w:val="24"/>
        </w:rPr>
        <w:t xml:space="preserve"> следующий состав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1F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ии</w:t>
      </w:r>
      <w:r w:rsidRPr="0068141F">
        <w:rPr>
          <w:rFonts w:ascii="Times New Roman" w:hAnsi="Times New Roman" w:cs="Times New Roman"/>
          <w:sz w:val="24"/>
          <w:szCs w:val="24"/>
        </w:rPr>
        <w:t xml:space="preserve"> 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МКОУ СОШ № 6: Мамонтов В.Н,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</w:t>
      </w:r>
    </w:p>
    <w:p w:rsidR="00523D38" w:rsidRPr="0068141F" w:rsidRDefault="00523D38" w:rsidP="00523D38">
      <w:pPr>
        <w:pStyle w:val="a3"/>
        <w:numPr>
          <w:ilvl w:val="0"/>
          <w:numId w:val="7"/>
        </w:num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Касягина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С.А, директор МКОУ СОШ № 6 предложила возложить ответственность </w:t>
      </w:r>
      <w:r w:rsidRPr="0068141F">
        <w:rPr>
          <w:rFonts w:ascii="Times New Roman" w:hAnsi="Times New Roman" w:cs="Times New Roman"/>
          <w:sz w:val="24"/>
          <w:szCs w:val="24"/>
        </w:rPr>
        <w:t xml:space="preserve">за организацию работы по информированию обучающихся и их родителей (законных представителей) о правах, обязанностях и ответственности обучающихся в МКОУ СОШ № 6 </w:t>
      </w:r>
      <w:proofErr w:type="spellStart"/>
      <w:r w:rsidRPr="006814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4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8141F">
        <w:rPr>
          <w:rFonts w:ascii="Times New Roman" w:hAnsi="Times New Roman" w:cs="Times New Roman"/>
          <w:sz w:val="24"/>
          <w:szCs w:val="24"/>
        </w:rPr>
        <w:t>ербетовка</w:t>
      </w:r>
      <w:proofErr w:type="spellEnd"/>
      <w:r w:rsidRPr="0068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41F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68141F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заместителя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Купянскую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В.Н,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М.И, классных руководителей 1-11 классов.</w:t>
      </w:r>
    </w:p>
    <w:p w:rsidR="00BB3BB3" w:rsidRPr="00523D38" w:rsidRDefault="00BB3BB3" w:rsidP="00523D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B33" w:rsidRPr="00BB3BB3" w:rsidRDefault="00855B33" w:rsidP="00855B33">
      <w:pPr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Постановили:</w:t>
      </w:r>
    </w:p>
    <w:p w:rsidR="000564D2" w:rsidRDefault="00855B33" w:rsidP="002E1BF8">
      <w:pPr>
        <w:widowControl w:val="0"/>
        <w:numPr>
          <w:ilvl w:val="0"/>
          <w:numId w:val="2"/>
        </w:numPr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FE3811" w:rsidRPr="00BB3BB3">
        <w:rPr>
          <w:rFonts w:ascii="Times New Roman" w:hAnsi="Times New Roman" w:cs="Times New Roman"/>
          <w:sz w:val="24"/>
          <w:szCs w:val="24"/>
        </w:rPr>
        <w:t xml:space="preserve">информацию директора школы </w:t>
      </w:r>
      <w:proofErr w:type="spellStart"/>
      <w:r w:rsidR="00FE3811" w:rsidRPr="00BB3BB3">
        <w:rPr>
          <w:rFonts w:ascii="Times New Roman" w:hAnsi="Times New Roman" w:cs="Times New Roman"/>
          <w:sz w:val="24"/>
          <w:szCs w:val="24"/>
        </w:rPr>
        <w:t>С.А.Касягиной</w:t>
      </w:r>
      <w:proofErr w:type="spellEnd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</w:t>
      </w:r>
      <w:r w:rsidRPr="00BB3BB3">
        <w:rPr>
          <w:rFonts w:ascii="Times New Roman" w:hAnsi="Times New Roman" w:cs="Times New Roman"/>
          <w:sz w:val="24"/>
          <w:szCs w:val="24"/>
        </w:rPr>
        <w:t xml:space="preserve">  </w:t>
      </w:r>
      <w:r w:rsidR="002E1BF8">
        <w:rPr>
          <w:rFonts w:ascii="Times New Roman" w:hAnsi="Times New Roman" w:cs="Times New Roman"/>
          <w:sz w:val="24"/>
          <w:szCs w:val="24"/>
        </w:rPr>
        <w:t>о необходимости организации работы по антикоррупционной</w:t>
      </w:r>
      <w:r w:rsidR="002E1BF8">
        <w:rPr>
          <w:rFonts w:ascii="Times New Roman" w:hAnsi="Times New Roman" w:cs="Times New Roman"/>
          <w:sz w:val="24"/>
          <w:szCs w:val="24"/>
        </w:rPr>
        <w:tab/>
        <w:t xml:space="preserve"> деятельности</w:t>
      </w:r>
    </w:p>
    <w:p w:rsidR="002E1BF8" w:rsidRPr="002E1BF8" w:rsidRDefault="002E1BF8" w:rsidP="002E1BF8">
      <w:pPr>
        <w:pStyle w:val="a3"/>
        <w:numPr>
          <w:ilvl w:val="0"/>
          <w:numId w:val="2"/>
        </w:num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рабочую </w:t>
      </w:r>
      <w:r w:rsidRPr="00523D38">
        <w:rPr>
          <w:rFonts w:ascii="Times New Roman" w:hAnsi="Times New Roman" w:cs="Times New Roman"/>
          <w:sz w:val="24"/>
          <w:szCs w:val="24"/>
        </w:rPr>
        <w:t xml:space="preserve">  г</w:t>
      </w:r>
      <w:r>
        <w:rPr>
          <w:rFonts w:ascii="Times New Roman" w:hAnsi="Times New Roman" w:cs="Times New Roman"/>
          <w:sz w:val="24"/>
          <w:szCs w:val="24"/>
        </w:rPr>
        <w:t xml:space="preserve">руппу </w:t>
      </w:r>
      <w:r w:rsidRPr="00523D38">
        <w:rPr>
          <w:rFonts w:ascii="Times New Roman" w:hAnsi="Times New Roman" w:cs="Times New Roman"/>
          <w:sz w:val="24"/>
          <w:szCs w:val="24"/>
        </w:rPr>
        <w:t xml:space="preserve"> по организации антикоррупционной деятельности  </w:t>
      </w:r>
      <w:r>
        <w:rPr>
          <w:rFonts w:ascii="Times New Roman" w:hAnsi="Times New Roman" w:cs="Times New Roman"/>
          <w:sz w:val="24"/>
          <w:szCs w:val="24"/>
        </w:rPr>
        <w:t>в МКОУ СОШ № 6  в составе:</w:t>
      </w:r>
      <w:r w:rsidRPr="002E1BF8">
        <w:rPr>
          <w:rFonts w:ascii="Times New Roman" w:hAnsi="Times New Roman" w:cs="Times New Roman"/>
          <w:sz w:val="24"/>
          <w:szCs w:val="24"/>
        </w:rPr>
        <w:t xml:space="preserve">  Мамонтов В.Н. </w:t>
      </w:r>
      <w:proofErr w:type="spellStart"/>
      <w:r w:rsidRPr="002E1BF8">
        <w:rPr>
          <w:rFonts w:ascii="Times New Roman" w:hAnsi="Times New Roman" w:cs="Times New Roman"/>
          <w:sz w:val="24"/>
          <w:szCs w:val="24"/>
        </w:rPr>
        <w:t>Касягина</w:t>
      </w:r>
      <w:proofErr w:type="spellEnd"/>
      <w:r w:rsidRPr="002E1BF8">
        <w:rPr>
          <w:rFonts w:ascii="Times New Roman" w:hAnsi="Times New Roman" w:cs="Times New Roman"/>
          <w:sz w:val="24"/>
          <w:szCs w:val="24"/>
        </w:rPr>
        <w:t xml:space="preserve"> С.А, </w:t>
      </w:r>
      <w:proofErr w:type="spellStart"/>
      <w:r w:rsidRPr="002E1BF8">
        <w:rPr>
          <w:rFonts w:ascii="Times New Roman" w:hAnsi="Times New Roman" w:cs="Times New Roman"/>
          <w:sz w:val="24"/>
          <w:szCs w:val="24"/>
        </w:rPr>
        <w:t>Купянская</w:t>
      </w:r>
      <w:proofErr w:type="spellEnd"/>
      <w:r w:rsidRPr="002E1BF8">
        <w:rPr>
          <w:rFonts w:ascii="Times New Roman" w:hAnsi="Times New Roman" w:cs="Times New Roman"/>
          <w:sz w:val="24"/>
          <w:szCs w:val="24"/>
        </w:rPr>
        <w:t xml:space="preserve"> В.Н, </w:t>
      </w:r>
      <w:proofErr w:type="spellStart"/>
      <w:r w:rsidRPr="002E1BF8">
        <w:rPr>
          <w:rFonts w:ascii="Times New Roman" w:hAnsi="Times New Roman" w:cs="Times New Roman"/>
          <w:sz w:val="24"/>
          <w:szCs w:val="24"/>
        </w:rPr>
        <w:t>Черномазова</w:t>
      </w:r>
      <w:proofErr w:type="spellEnd"/>
      <w:r w:rsidRPr="002E1BF8">
        <w:rPr>
          <w:rFonts w:ascii="Times New Roman" w:hAnsi="Times New Roman" w:cs="Times New Roman"/>
          <w:sz w:val="24"/>
          <w:szCs w:val="24"/>
        </w:rPr>
        <w:t xml:space="preserve"> М.И, Стрельникова В.И. </w:t>
      </w:r>
    </w:p>
    <w:p w:rsidR="00322FE2" w:rsidRPr="00523D38" w:rsidRDefault="00322FE2" w:rsidP="00322FE2">
      <w:pPr>
        <w:pStyle w:val="a3"/>
        <w:numPr>
          <w:ilvl w:val="0"/>
          <w:numId w:val="2"/>
        </w:num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Pr="00523D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141F">
        <w:rPr>
          <w:rFonts w:ascii="Times New Roman" w:hAnsi="Times New Roman" w:cs="Times New Roman"/>
          <w:sz w:val="24"/>
          <w:szCs w:val="24"/>
        </w:rPr>
        <w:t>комисс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68141F">
        <w:rPr>
          <w:rFonts w:ascii="Times New Roman" w:hAnsi="Times New Roman" w:cs="Times New Roman"/>
          <w:sz w:val="24"/>
          <w:szCs w:val="24"/>
        </w:rPr>
        <w:t xml:space="preserve"> 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в МКОУ СОШ № 6 в составе: Мамонтов В.Н,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Е.Ф,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Вшивкова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Р.И. </w:t>
      </w:r>
    </w:p>
    <w:p w:rsidR="00322FE2" w:rsidRPr="0068141F" w:rsidRDefault="00322FE2" w:rsidP="00322FE2">
      <w:pPr>
        <w:pStyle w:val="a3"/>
        <w:numPr>
          <w:ilvl w:val="0"/>
          <w:numId w:val="2"/>
        </w:numPr>
        <w:tabs>
          <w:tab w:val="left" w:pos="240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</w:t>
      </w:r>
      <w:r w:rsidRPr="0068141F">
        <w:rPr>
          <w:rFonts w:ascii="Times New Roman" w:hAnsi="Times New Roman" w:cs="Times New Roman"/>
          <w:sz w:val="24"/>
          <w:szCs w:val="24"/>
        </w:rPr>
        <w:t xml:space="preserve">за организацию работы по информированию обучающихся и их родителей (законных представителей) о правах, обязанностях и ответственности обучающихся в МКОУ СОШ № 6 </w:t>
      </w:r>
      <w:proofErr w:type="spellStart"/>
      <w:r w:rsidRPr="0068141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8141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8141F">
        <w:rPr>
          <w:rFonts w:ascii="Times New Roman" w:hAnsi="Times New Roman" w:cs="Times New Roman"/>
          <w:sz w:val="24"/>
          <w:szCs w:val="24"/>
        </w:rPr>
        <w:t>ербетовка</w:t>
      </w:r>
      <w:proofErr w:type="spellEnd"/>
      <w:r w:rsidRPr="006814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141F">
        <w:rPr>
          <w:rFonts w:ascii="Times New Roman" w:hAnsi="Times New Roman" w:cs="Times New Roman"/>
          <w:sz w:val="24"/>
          <w:szCs w:val="24"/>
        </w:rPr>
        <w:t>Апанасенковского</w:t>
      </w:r>
      <w:proofErr w:type="spellEnd"/>
      <w:r w:rsidRPr="0068141F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заместителя директора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Купянскую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В.Н, заместителя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Черномазову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М.И, классных руководителей 1-11 классов.</w:t>
      </w:r>
    </w:p>
    <w:p w:rsidR="002E1BF8" w:rsidRPr="002E1BF8" w:rsidRDefault="002E1BF8" w:rsidP="00322FE2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B33" w:rsidRPr="00BB3BB3" w:rsidRDefault="00855B33" w:rsidP="00FE381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55B33" w:rsidRPr="00BB3BB3" w:rsidRDefault="00855B33" w:rsidP="00855B33">
      <w:pPr>
        <w:ind w:left="708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   Председатель собрания                                         </w:t>
      </w:r>
      <w:r w:rsidR="00322FE2">
        <w:rPr>
          <w:rFonts w:ascii="Times New Roman" w:hAnsi="Times New Roman" w:cs="Times New Roman"/>
          <w:sz w:val="24"/>
          <w:szCs w:val="24"/>
        </w:rPr>
        <w:t xml:space="preserve"> </w:t>
      </w:r>
      <w:r w:rsidRPr="00BB3BB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FE3811" w:rsidRPr="00BB3BB3">
        <w:rPr>
          <w:rFonts w:ascii="Times New Roman" w:hAnsi="Times New Roman" w:cs="Times New Roman"/>
          <w:sz w:val="24"/>
          <w:szCs w:val="24"/>
        </w:rPr>
        <w:t>С.А.Касягина</w:t>
      </w:r>
      <w:proofErr w:type="spellEnd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B33" w:rsidRPr="00BB3BB3" w:rsidRDefault="00855B33" w:rsidP="00855B33">
      <w:pPr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  </w:t>
      </w:r>
      <w:r w:rsidRPr="00BB3BB3">
        <w:rPr>
          <w:rFonts w:ascii="Times New Roman" w:hAnsi="Times New Roman" w:cs="Times New Roman"/>
          <w:sz w:val="24"/>
          <w:szCs w:val="24"/>
        </w:rPr>
        <w:tab/>
        <w:t xml:space="preserve">    Секретарь собрания                                                      </w:t>
      </w:r>
      <w:proofErr w:type="spellStart"/>
      <w:r w:rsidR="00FE3811" w:rsidRPr="00BB3BB3">
        <w:rPr>
          <w:rFonts w:ascii="Times New Roman" w:hAnsi="Times New Roman" w:cs="Times New Roman"/>
          <w:sz w:val="24"/>
          <w:szCs w:val="24"/>
        </w:rPr>
        <w:t>В.Н.Мамонтов</w:t>
      </w:r>
      <w:proofErr w:type="spellEnd"/>
      <w:r w:rsidR="00FE3811" w:rsidRPr="00BB3BB3">
        <w:rPr>
          <w:rFonts w:ascii="Times New Roman" w:hAnsi="Times New Roman" w:cs="Times New Roman"/>
          <w:sz w:val="24"/>
          <w:szCs w:val="24"/>
        </w:rPr>
        <w:t xml:space="preserve"> </w:t>
      </w:r>
      <w:r w:rsidRPr="00BB3B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55B33" w:rsidRPr="00BB3BB3" w:rsidRDefault="00855B33" w:rsidP="00855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55B33" w:rsidRPr="00BB3BB3" w:rsidRDefault="00855B33" w:rsidP="00855B3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26D7" w:rsidRPr="00BB3BB3" w:rsidRDefault="00AF26D7">
      <w:pPr>
        <w:rPr>
          <w:sz w:val="24"/>
          <w:szCs w:val="24"/>
        </w:rPr>
      </w:pPr>
    </w:p>
    <w:sectPr w:rsidR="00AF26D7" w:rsidRPr="00BB3BB3" w:rsidSect="00AF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A41A29"/>
    <w:multiLevelType w:val="hybridMultilevel"/>
    <w:tmpl w:val="4EB4B1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C0F4447"/>
    <w:multiLevelType w:val="hybridMultilevel"/>
    <w:tmpl w:val="B7B2DD5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>
    <w:nsid w:val="264F51BD"/>
    <w:multiLevelType w:val="hybridMultilevel"/>
    <w:tmpl w:val="DDAE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91BF6"/>
    <w:multiLevelType w:val="hybridMultilevel"/>
    <w:tmpl w:val="C15E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A55EB"/>
    <w:multiLevelType w:val="hybridMultilevel"/>
    <w:tmpl w:val="4EB4B17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69F80F1E"/>
    <w:multiLevelType w:val="hybridMultilevel"/>
    <w:tmpl w:val="4C2EDDF2"/>
    <w:lvl w:ilvl="0" w:tplc="BC302D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33"/>
    <w:rsid w:val="000564D2"/>
    <w:rsid w:val="0007768F"/>
    <w:rsid w:val="0029182A"/>
    <w:rsid w:val="002E1BF8"/>
    <w:rsid w:val="00322FE2"/>
    <w:rsid w:val="004611A8"/>
    <w:rsid w:val="00523D38"/>
    <w:rsid w:val="0068141F"/>
    <w:rsid w:val="00754B54"/>
    <w:rsid w:val="00855B33"/>
    <w:rsid w:val="00900577"/>
    <w:rsid w:val="00946A45"/>
    <w:rsid w:val="00AE11B0"/>
    <w:rsid w:val="00AF26D7"/>
    <w:rsid w:val="00BB3BB3"/>
    <w:rsid w:val="00BD47C9"/>
    <w:rsid w:val="00CF212C"/>
    <w:rsid w:val="00F05A74"/>
    <w:rsid w:val="00FE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B33"/>
    <w:pPr>
      <w:ind w:left="720"/>
      <w:contextualSpacing/>
    </w:pPr>
  </w:style>
  <w:style w:type="paragraph" w:styleId="a4">
    <w:name w:val="Title"/>
    <w:basedOn w:val="a"/>
    <w:link w:val="a5"/>
    <w:qFormat/>
    <w:rsid w:val="00855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855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5B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5B33"/>
    <w:pPr>
      <w:ind w:left="720"/>
      <w:contextualSpacing/>
    </w:pPr>
  </w:style>
  <w:style w:type="paragraph" w:styleId="a4">
    <w:name w:val="Title"/>
    <w:basedOn w:val="a"/>
    <w:link w:val="a5"/>
    <w:qFormat/>
    <w:rsid w:val="00855B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855B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Лариса</cp:lastModifiedBy>
  <cp:revision>5</cp:revision>
  <dcterms:created xsi:type="dcterms:W3CDTF">2014-10-24T08:10:00Z</dcterms:created>
  <dcterms:modified xsi:type="dcterms:W3CDTF">2015-10-02T07:51:00Z</dcterms:modified>
</cp:coreProperties>
</file>