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77" w:rsidRDefault="00675664">
      <w:pPr>
        <w:rPr>
          <w:rFonts w:ascii="Times New Roman" w:hAnsi="Times New Roman" w:cs="Times New Roman"/>
          <w:b/>
          <w:sz w:val="36"/>
          <w:szCs w:val="36"/>
        </w:rPr>
      </w:pPr>
      <w:r w:rsidRPr="00675664">
        <w:rPr>
          <w:rFonts w:ascii="Times New Roman" w:hAnsi="Times New Roman" w:cs="Times New Roman"/>
          <w:b/>
          <w:sz w:val="36"/>
          <w:szCs w:val="36"/>
        </w:rPr>
        <w:t>Результаты региональных проверочных работ  4 класс</w:t>
      </w:r>
    </w:p>
    <w:p w:rsidR="00675664" w:rsidRDefault="00675664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262"/>
        <w:gridCol w:w="574"/>
        <w:gridCol w:w="708"/>
        <w:gridCol w:w="709"/>
        <w:gridCol w:w="567"/>
        <w:gridCol w:w="1276"/>
        <w:gridCol w:w="1601"/>
        <w:gridCol w:w="2475"/>
      </w:tblGrid>
      <w:tr w:rsidR="00675664" w:rsidTr="00675664">
        <w:trPr>
          <w:trHeight w:val="210"/>
        </w:trPr>
        <w:tc>
          <w:tcPr>
            <w:tcW w:w="2262" w:type="dxa"/>
            <w:vMerge w:val="restart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Предмет </w:t>
            </w:r>
          </w:p>
        </w:tc>
        <w:tc>
          <w:tcPr>
            <w:tcW w:w="2558" w:type="dxa"/>
            <w:gridSpan w:val="4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Оценки </w:t>
            </w:r>
          </w:p>
        </w:tc>
        <w:tc>
          <w:tcPr>
            <w:tcW w:w="1276" w:type="dxa"/>
            <w:vMerge w:val="restart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Качество %</w:t>
            </w:r>
          </w:p>
        </w:tc>
        <w:tc>
          <w:tcPr>
            <w:tcW w:w="1601" w:type="dxa"/>
            <w:vMerge w:val="restart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Обучен-ность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75" w:type="dxa"/>
            <w:vMerge w:val="restart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ФИО учителя</w:t>
            </w:r>
          </w:p>
        </w:tc>
      </w:tr>
      <w:tr w:rsidR="00675664" w:rsidTr="00675664">
        <w:trPr>
          <w:trHeight w:val="210"/>
        </w:trPr>
        <w:tc>
          <w:tcPr>
            <w:tcW w:w="2262" w:type="dxa"/>
            <w:vMerge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4" w:type="dxa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08" w:type="dxa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67" w:type="dxa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276" w:type="dxa"/>
            <w:vMerge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01" w:type="dxa"/>
            <w:vMerge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75" w:type="dxa"/>
            <w:vMerge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75664" w:rsidTr="00675664">
        <w:tc>
          <w:tcPr>
            <w:tcW w:w="2262" w:type="dxa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574" w:type="dxa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08" w:type="dxa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67" w:type="dxa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76" w:type="dxa"/>
          </w:tcPr>
          <w:p w:rsidR="00675664" w:rsidRDefault="00CA38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601" w:type="dxa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100%</w:t>
            </w:r>
          </w:p>
        </w:tc>
        <w:tc>
          <w:tcPr>
            <w:tcW w:w="2475" w:type="dxa"/>
            <w:vMerge w:val="restart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Харченко </w:t>
            </w:r>
          </w:p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Татьяна </w:t>
            </w:r>
          </w:p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Владимировна</w:t>
            </w:r>
          </w:p>
        </w:tc>
      </w:tr>
      <w:tr w:rsidR="00675664" w:rsidTr="00675664">
        <w:tc>
          <w:tcPr>
            <w:tcW w:w="2262" w:type="dxa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Окружающй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мир</w:t>
            </w:r>
          </w:p>
        </w:tc>
        <w:tc>
          <w:tcPr>
            <w:tcW w:w="574" w:type="dxa"/>
          </w:tcPr>
          <w:p w:rsidR="00675664" w:rsidRDefault="00CA38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08" w:type="dxa"/>
          </w:tcPr>
          <w:p w:rsidR="00675664" w:rsidRDefault="00CA38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709" w:type="dxa"/>
          </w:tcPr>
          <w:p w:rsidR="00675664" w:rsidRDefault="00CA38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67" w:type="dxa"/>
          </w:tcPr>
          <w:p w:rsidR="00675664" w:rsidRDefault="00CA38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76" w:type="dxa"/>
          </w:tcPr>
          <w:p w:rsidR="00675664" w:rsidRDefault="00CA38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78</w:t>
            </w:r>
          </w:p>
        </w:tc>
        <w:tc>
          <w:tcPr>
            <w:tcW w:w="1601" w:type="dxa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100%</w:t>
            </w:r>
          </w:p>
        </w:tc>
        <w:tc>
          <w:tcPr>
            <w:tcW w:w="2475" w:type="dxa"/>
            <w:vMerge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75664" w:rsidTr="00675664">
        <w:tc>
          <w:tcPr>
            <w:tcW w:w="2262" w:type="dxa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574" w:type="dxa"/>
          </w:tcPr>
          <w:p w:rsidR="00675664" w:rsidRDefault="00CA38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08" w:type="dxa"/>
          </w:tcPr>
          <w:p w:rsidR="00675664" w:rsidRDefault="00CA38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09" w:type="dxa"/>
          </w:tcPr>
          <w:p w:rsidR="00675664" w:rsidRDefault="00CA38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67" w:type="dxa"/>
          </w:tcPr>
          <w:p w:rsidR="00675664" w:rsidRDefault="00CA38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76" w:type="dxa"/>
          </w:tcPr>
          <w:p w:rsidR="00675664" w:rsidRDefault="00CA38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1601" w:type="dxa"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100%</w:t>
            </w:r>
          </w:p>
        </w:tc>
        <w:tc>
          <w:tcPr>
            <w:tcW w:w="2475" w:type="dxa"/>
            <w:vMerge/>
          </w:tcPr>
          <w:p w:rsidR="00675664" w:rsidRDefault="006756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75664" w:rsidRPr="00675664" w:rsidRDefault="00675664">
      <w:pPr>
        <w:rPr>
          <w:rFonts w:ascii="Times New Roman" w:hAnsi="Times New Roman" w:cs="Times New Roman"/>
          <w:sz w:val="36"/>
          <w:szCs w:val="36"/>
        </w:rPr>
      </w:pPr>
    </w:p>
    <w:p w:rsidR="00675664" w:rsidRPr="00675664" w:rsidRDefault="00675664">
      <w:pPr>
        <w:rPr>
          <w:rFonts w:ascii="Times New Roman" w:hAnsi="Times New Roman" w:cs="Times New Roman"/>
          <w:b/>
          <w:sz w:val="36"/>
          <w:szCs w:val="36"/>
        </w:rPr>
      </w:pPr>
    </w:p>
    <w:sectPr w:rsidR="00675664" w:rsidRPr="00675664" w:rsidSect="0071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664"/>
    <w:rsid w:val="00675664"/>
    <w:rsid w:val="00715E77"/>
    <w:rsid w:val="00CA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2017-11-05T09:44:00Z</dcterms:created>
  <dcterms:modified xsi:type="dcterms:W3CDTF">2017-11-05T09:58:00Z</dcterms:modified>
</cp:coreProperties>
</file>